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1" w:rsidRPr="006F693C" w:rsidRDefault="00F54AC1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483089" w:rsidRDefault="00F54AC1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專業證照之補助</w:t>
      </w:r>
    </w:p>
    <w:p w:rsidR="00F54AC1" w:rsidRPr="00483089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488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90"/>
        <w:gridCol w:w="2157"/>
        <w:gridCol w:w="1155"/>
        <w:gridCol w:w="1449"/>
        <w:gridCol w:w="1143"/>
        <w:gridCol w:w="2094"/>
      </w:tblGrid>
      <w:tr w:rsidR="00F54AC1" w:rsidRPr="0061624A" w:rsidTr="007545AC">
        <w:trPr>
          <w:trHeight w:hRule="exact" w:val="870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4AC1" w:rsidRPr="00483089" w:rsidTr="007545AC">
        <w:trPr>
          <w:trHeight w:hRule="exact" w:val="1086"/>
        </w:trPr>
        <w:tc>
          <w:tcPr>
            <w:tcW w:w="14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F693C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證照輔導班名稱</w:t>
            </w:r>
          </w:p>
        </w:tc>
        <w:tc>
          <w:tcPr>
            <w:tcW w:w="331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424706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上課期</w:t>
            </w:r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間</w:t>
            </w:r>
          </w:p>
        </w:tc>
        <w:tc>
          <w:tcPr>
            <w:tcW w:w="32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24706" w:rsidRDefault="00BC29D5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~10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年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r w:rsidR="00F54AC1"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月</w:t>
            </w:r>
          </w:p>
        </w:tc>
      </w:tr>
      <w:tr w:rsidR="00F54AC1" w:rsidRPr="00483089" w:rsidTr="007545AC">
        <w:trPr>
          <w:trHeight w:hRule="exact" w:val="654"/>
        </w:trPr>
        <w:tc>
          <w:tcPr>
            <w:tcW w:w="14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proofErr w:type="spellStart"/>
            <w:r w:rsidRPr="005E1AE4">
              <w:rPr>
                <w:rFonts w:ascii="標楷體" w:eastAsia="標楷體" w:hAnsi="標楷體" w:cs="標楷體" w:hint="eastAsia"/>
                <w:szCs w:val="24"/>
              </w:rPr>
              <w:t>證照輔導班</w:t>
            </w:r>
            <w:proofErr w:type="spellEnd"/>
          </w:p>
          <w:p w:rsidR="00F54AC1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辦理單位</w:t>
            </w:r>
          </w:p>
        </w:tc>
        <w:tc>
          <w:tcPr>
            <w:tcW w:w="7998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54AC1" w:rsidRPr="00483089" w:rsidTr="007545AC">
        <w:trPr>
          <w:trHeight w:hRule="exact" w:val="779"/>
        </w:trPr>
        <w:tc>
          <w:tcPr>
            <w:tcW w:w="14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7998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F54AC1" w:rsidRPr="00483089" w:rsidTr="007545AC">
        <w:trPr>
          <w:trHeight w:hRule="exact" w:val="3138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7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</w:t>
            </w: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內容</w:t>
            </w: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6F693C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二、參與心得</w:t>
            </w:r>
          </w:p>
        </w:tc>
      </w:tr>
      <w:tr w:rsidR="00F54AC1" w:rsidRPr="00483089" w:rsidTr="007545AC">
        <w:trPr>
          <w:trHeight w:hRule="exact" w:val="47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Pr="00424706" w:rsidRDefault="00D71E91" w:rsidP="00424706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報名證照考試之收據</w:t>
            </w:r>
            <w:r w:rsidR="00636AF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7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D71E91" w:rsidRDefault="00D71E91" w:rsidP="00F54AC1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</w:p>
    <w:p w:rsidR="00F54AC1" w:rsidRDefault="00D71E91" w:rsidP="0016771F">
      <w:pPr>
        <w:ind w:left="240" w:hangingChars="100" w:hanging="240"/>
      </w:pPr>
      <w:r>
        <w:rPr>
          <w:rFonts w:hint="eastAsia"/>
        </w:rPr>
        <w:t>1.</w:t>
      </w:r>
      <w:r w:rsidRPr="00D71E91">
        <w:rPr>
          <w:rFonts w:hint="eastAsia"/>
        </w:rPr>
        <w:t>報名參加本校語言中心、原資中心或推廣教育中心</w:t>
      </w:r>
      <w:r w:rsidR="00CB04F8">
        <w:rPr>
          <w:rFonts w:hint="eastAsia"/>
        </w:rPr>
        <w:t>、</w:t>
      </w:r>
      <w:r w:rsidR="00CB04F8" w:rsidRPr="00CB04F8">
        <w:rPr>
          <w:rFonts w:hint="eastAsia"/>
          <w:b/>
          <w:bdr w:val="single" w:sz="4" w:space="0" w:color="auto"/>
        </w:rPr>
        <w:t>各系科</w:t>
      </w:r>
      <w:r w:rsidRPr="00D71E91">
        <w:rPr>
          <w:rFonts w:hint="eastAsia"/>
        </w:rPr>
        <w:t>等開設之各項證照輔導班且出席率達</w:t>
      </w:r>
      <w:r w:rsidRPr="00D71E91">
        <w:rPr>
          <w:rFonts w:hint="eastAsia"/>
        </w:rPr>
        <w:t>80%</w:t>
      </w:r>
      <w:r w:rsidRPr="00D71E91">
        <w:rPr>
          <w:rFonts w:hint="eastAsia"/>
        </w:rPr>
        <w:t>者，補助該項證照報名費用</w:t>
      </w:r>
      <w:r>
        <w:rPr>
          <w:rFonts w:hint="eastAsia"/>
        </w:rPr>
        <w:t>，補助金額以收據金額為依據，上限不得超過</w:t>
      </w:r>
      <w:r>
        <w:rPr>
          <w:rFonts w:hint="eastAsia"/>
        </w:rPr>
        <w:t>5000</w:t>
      </w:r>
      <w:r>
        <w:rPr>
          <w:rFonts w:hint="eastAsia"/>
        </w:rPr>
        <w:t>元</w:t>
      </w:r>
      <w:r w:rsidRPr="00D71E91">
        <w:rPr>
          <w:rFonts w:hint="eastAsia"/>
        </w:rPr>
        <w:t>。</w:t>
      </w:r>
    </w:p>
    <w:p w:rsidR="00D71E91" w:rsidRDefault="00D71E91" w:rsidP="0016771F">
      <w:pPr>
        <w:ind w:left="240" w:hangingChars="100" w:hanging="240"/>
      </w:pPr>
      <w:r>
        <w:rPr>
          <w:rFonts w:hint="eastAsia"/>
        </w:rPr>
        <w:t>2.</w:t>
      </w:r>
      <w:r>
        <w:rPr>
          <w:rFonts w:hint="eastAsia"/>
        </w:rPr>
        <w:t>出席率以開辦單位提供之簽到資料為主。</w:t>
      </w:r>
    </w:p>
    <w:p w:rsidR="007545AC" w:rsidRDefault="007545AC" w:rsidP="0016771F">
      <w:pPr>
        <w:ind w:left="240" w:hangingChars="100" w:hanging="240"/>
      </w:pP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 xml:space="preserve">導師或系科主任：                            </w:t>
      </w:r>
      <w:r w:rsidR="00BC29D5">
        <w:rPr>
          <w:rFonts w:ascii="標楷體" w:eastAsia="標楷體" w:hAnsi="標楷體" w:hint="eastAsia"/>
          <w:b/>
        </w:rPr>
        <w:t>諮商中心</w:t>
      </w:r>
      <w:bookmarkStart w:id="0" w:name="_GoBack"/>
      <w:bookmarkEnd w:id="0"/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35" w:rsidRDefault="00D03E35" w:rsidP="00CB04F8">
      <w:r>
        <w:separator/>
      </w:r>
    </w:p>
  </w:endnote>
  <w:endnote w:type="continuationSeparator" w:id="0">
    <w:p w:rsidR="00D03E35" w:rsidRDefault="00D03E35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35" w:rsidRDefault="00D03E35" w:rsidP="00CB04F8">
      <w:r>
        <w:separator/>
      </w:r>
    </w:p>
  </w:footnote>
  <w:footnote w:type="continuationSeparator" w:id="0">
    <w:p w:rsidR="00D03E35" w:rsidRDefault="00D03E35" w:rsidP="00CB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C"/>
    <w:rsid w:val="0016771F"/>
    <w:rsid w:val="003624D2"/>
    <w:rsid w:val="00391DA2"/>
    <w:rsid w:val="00424706"/>
    <w:rsid w:val="004320CE"/>
    <w:rsid w:val="004E6D1D"/>
    <w:rsid w:val="005E1AE4"/>
    <w:rsid w:val="0061624A"/>
    <w:rsid w:val="00636AF9"/>
    <w:rsid w:val="006B4352"/>
    <w:rsid w:val="006B627D"/>
    <w:rsid w:val="006F5A3C"/>
    <w:rsid w:val="006F693C"/>
    <w:rsid w:val="007545AC"/>
    <w:rsid w:val="008E3AC0"/>
    <w:rsid w:val="0098678C"/>
    <w:rsid w:val="009E5AFB"/>
    <w:rsid w:val="00A23C02"/>
    <w:rsid w:val="00B2032E"/>
    <w:rsid w:val="00BB4140"/>
    <w:rsid w:val="00BC29D5"/>
    <w:rsid w:val="00CB04F8"/>
    <w:rsid w:val="00D011BF"/>
    <w:rsid w:val="00D03E35"/>
    <w:rsid w:val="00D10303"/>
    <w:rsid w:val="00D71E91"/>
    <w:rsid w:val="00E33A0F"/>
    <w:rsid w:val="00F452FA"/>
    <w:rsid w:val="00F54AC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2018-08-06T02:49:00Z</dcterms:created>
  <dcterms:modified xsi:type="dcterms:W3CDTF">2019-04-16T02:57:00Z</dcterms:modified>
</cp:coreProperties>
</file>